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Name____________________________________    Block__________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 xml:space="preserve">Mansa Musa Takes a Trip: WebQuest Questions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 xml:space="preserve">Activity 1- Mansa Musa &amp; </w:t>
      </w:r>
      <w:proofErr w:type="gramStart"/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>The</w:t>
      </w:r>
      <w:proofErr w:type="gramEnd"/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 xml:space="preserve"> Kingdom of Mali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  <w:u w:val="single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After reading the short biography on Mansa Musa, answer the following questions on this sheet: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What does the term 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>mansa</w:t>
      </w: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 mean?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What was the relationship between Mansa Musa and Sundiata?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What areas of West Africa were under Mansa Musa’s rule? (What present day countries?)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How did the empire of Mali become wealthy?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lastRenderedPageBreak/>
        <w:t xml:space="preserve">  </w:t>
      </w:r>
    </w:p>
    <w:p w:rsidR="000F4145" w:rsidRPr="000F4145" w:rsidRDefault="000F4145" w:rsidP="000F41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What important journey of faith did Mansa Musa make?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Describe Mansa Musa’s caravan on his journey. (Give at least 4 details)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Given the figures in the article, how much gold did Mansa Musa bring with him on his pilgrimage?  SHOW YOUR WORK!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 xml:space="preserve">STOP 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– Now go on to the next website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lastRenderedPageBreak/>
        <w:t xml:space="preserve">After reading the paragraphs about Mansa Musa and Timbuktu, answer the following questions: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8. </w:t>
      </w: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What were Mansa Musa's reasons for expanding his borders?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9. What did Mansa Musa do to control his expanding empire?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10. Why was he interested in acquiring Timbuktu?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11. What happened to Timbuktu as a result of the attention it received under Mansa Musa?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 </w:t>
      </w:r>
    </w:p>
    <w:p w:rsidR="000F4145" w:rsidRDefault="000F4145" w:rsidP="000F414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4145" w:rsidRPr="000F4145" w:rsidRDefault="000F4145" w:rsidP="000F4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145">
        <w:rPr>
          <w:rFonts w:ascii="Comic Sans MS" w:eastAsia="Times New Roman" w:hAnsi="Comic Sans MS" w:cs="Times New Roman"/>
          <w:sz w:val="27"/>
          <w:szCs w:val="27"/>
          <w:u w:val="single"/>
        </w:rPr>
        <w:lastRenderedPageBreak/>
        <w:t>Activity 2—</w:t>
      </w:r>
      <w:proofErr w:type="gramStart"/>
      <w:r w:rsidRPr="000F4145">
        <w:rPr>
          <w:rFonts w:ascii="Comic Sans MS" w:eastAsia="Times New Roman" w:hAnsi="Comic Sans MS" w:cs="Times New Roman"/>
          <w:sz w:val="27"/>
          <w:szCs w:val="27"/>
          <w:u w:val="single"/>
        </w:rPr>
        <w:t>The</w:t>
      </w:r>
      <w:proofErr w:type="gramEnd"/>
      <w:r w:rsidRPr="000F4145">
        <w:rPr>
          <w:rFonts w:ascii="Comic Sans MS" w:eastAsia="Times New Roman" w:hAnsi="Comic Sans MS" w:cs="Times New Roman"/>
          <w:sz w:val="27"/>
          <w:szCs w:val="27"/>
          <w:u w:val="single"/>
        </w:rPr>
        <w:t xml:space="preserve"> Pilgrimage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After looking at the route of Mansa Musa’s trip, answer these questions: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12. Describe the geographic location of the gold mines in West Africa.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13. Why might Mansa Musa have taken a slightly more southern route on his pilgrimage?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After looking at the Catalan Map, answer these questions: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    14. What geographic areas of the world are shown on this map?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lastRenderedPageBreak/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    15. Who do you think the people on the bottom of the map represent?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    16. Draw a rough sketch of Mansa Musa as he is portrayed in this map: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Default="000F4145" w:rsidP="000F4145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lastRenderedPageBreak/>
        <w:t xml:space="preserve">17. In what ways is this picture a “European” image of Mansa Musa?  What details of the drawing lead you to this conclusion? </w:t>
      </w:r>
    </w:p>
    <w:p w:rsidR="000F4145" w:rsidRPr="000F4145" w:rsidRDefault="000F4145" w:rsidP="000F4145">
      <w:pPr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 </w:t>
      </w:r>
    </w:p>
    <w:p w:rsidR="000F4145" w:rsidRPr="000F4145" w:rsidRDefault="000F4145" w:rsidP="000F4145">
      <w:pPr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After looking at the photos and reading about the mosques of Mali, answer the following questions: </w:t>
      </w:r>
    </w:p>
    <w:p w:rsidR="000F4145" w:rsidRPr="000F4145" w:rsidRDefault="000F4145" w:rsidP="000F4145">
      <w:pPr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    18.  What was Mansa Musa’s mission after he returned from the hajj? </w:t>
      </w:r>
    </w:p>
    <w:p w:rsidR="000F4145" w:rsidRPr="000F4145" w:rsidRDefault="000F4145" w:rsidP="000F4145">
      <w:pPr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19. What building materials were introduced to this region during this time?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20. Why did the walls have to be replastered annually? </w:t>
      </w:r>
    </w:p>
    <w:p w:rsidR="000F4145" w:rsidRPr="000F4145" w:rsidRDefault="000F4145" w:rsidP="000F4145">
      <w:pPr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</w:t>
      </w: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After reading about the mosque at Djenne, answer these questions: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21.  How thick are the walls of the Mosque at Djenne?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22. What are the 2 functions of the thick walls of this mosque?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23. </w:t>
      </w: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Notice the “horns” on the building. What are the 2 functions of these supports?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lastRenderedPageBreak/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sz w:val="24"/>
          <w:szCs w:val="24"/>
        </w:rPr>
        <w:t xml:space="preserve"> 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</w:rPr>
        <w:t>STOP</w:t>
      </w:r>
      <w:r w:rsidRPr="000F4145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 – Now go on to the next website</w:t>
      </w: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s </w:t>
      </w:r>
    </w:p>
    <w:p w:rsidR="000F4145" w:rsidRPr="000F4145" w:rsidRDefault="000F4145" w:rsidP="000F4145">
      <w:pPr>
        <w:spacing w:before="100" w:beforeAutospacing="1" w:after="7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F4145">
        <w:rPr>
          <w:rFonts w:ascii="Comic Sans MS" w:eastAsia="Times New Roman" w:hAnsi="Comic Sans MS" w:cs="Times New Roman"/>
          <w:color w:val="000000"/>
          <w:sz w:val="24"/>
          <w:szCs w:val="24"/>
        </w:rPr>
        <w:t>24. After looking at all of those cool photos, draw your own sketch of the mosques of Mali:</w:t>
      </w:r>
    </w:p>
    <w:p w:rsidR="00B644D3" w:rsidRDefault="00B644D3"/>
    <w:sectPr w:rsidR="00B644D3" w:rsidSect="00B64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1A14"/>
    <w:multiLevelType w:val="multilevel"/>
    <w:tmpl w:val="F6469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21E3A"/>
    <w:multiLevelType w:val="multilevel"/>
    <w:tmpl w:val="96FCAB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22327"/>
    <w:multiLevelType w:val="multilevel"/>
    <w:tmpl w:val="B02C00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8D5CFB"/>
    <w:multiLevelType w:val="multilevel"/>
    <w:tmpl w:val="995C0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B52941"/>
    <w:multiLevelType w:val="multilevel"/>
    <w:tmpl w:val="DB584C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2276B"/>
    <w:multiLevelType w:val="multilevel"/>
    <w:tmpl w:val="CF1011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7F1528"/>
    <w:multiLevelType w:val="multilevel"/>
    <w:tmpl w:val="B9DCAE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145"/>
    <w:rsid w:val="000F4145"/>
    <w:rsid w:val="00B644D3"/>
    <w:rsid w:val="00BC1464"/>
    <w:rsid w:val="00C13E6D"/>
    <w:rsid w:val="00FB6DDB"/>
    <w:rsid w:val="00FC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D3"/>
  </w:style>
  <w:style w:type="paragraph" w:styleId="Heading3">
    <w:name w:val="heading 3"/>
    <w:basedOn w:val="Normal"/>
    <w:link w:val="Heading3Char"/>
    <w:uiPriority w:val="9"/>
    <w:qFormat/>
    <w:rsid w:val="000F4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14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3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jbollinger</dc:creator>
  <cp:keywords/>
  <dc:description/>
  <cp:lastModifiedBy>rdepiro</cp:lastModifiedBy>
  <cp:revision>2</cp:revision>
  <dcterms:created xsi:type="dcterms:W3CDTF">2011-03-31T16:34:00Z</dcterms:created>
  <dcterms:modified xsi:type="dcterms:W3CDTF">2011-03-31T16:34:00Z</dcterms:modified>
</cp:coreProperties>
</file>